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06" w:rsidRPr="00F30206" w:rsidRDefault="00B32C66" w:rsidP="00E36943">
      <w:pPr>
        <w:autoSpaceDE w:val="0"/>
        <w:autoSpaceDN w:val="0"/>
        <w:adjustRightInd w:val="0"/>
        <w:ind w:right="-720" w:hanging="720"/>
        <w:rPr>
          <w:rFonts w:ascii="Arial" w:hAnsi="Arial" w:cs="Arial"/>
          <w:b/>
          <w:noProof/>
          <w:color w:val="0070C0"/>
          <w:sz w:val="20"/>
          <w:szCs w:val="20"/>
        </w:rPr>
      </w:pPr>
      <w:r>
        <w:rPr>
          <w:rFonts w:ascii="Arial" w:hAnsi="Arial" w:cs="Arial"/>
          <w:b/>
          <w:noProof/>
          <w:sz w:val="20"/>
          <w:szCs w:val="20"/>
        </w:rPr>
        <w:drawing>
          <wp:inline distT="0" distB="0" distL="0" distR="0" wp14:anchorId="45F232BA" wp14:editId="7790D89E">
            <wp:extent cx="6874510" cy="792479"/>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2R2018 header.png"/>
                    <pic:cNvPicPr/>
                  </pic:nvPicPr>
                  <pic:blipFill>
                    <a:blip r:embed="rId7">
                      <a:extLst>
                        <a:ext uri="{28A0092B-C50C-407E-A947-70E740481C1C}">
                          <a14:useLocalDpi xmlns:a14="http://schemas.microsoft.com/office/drawing/2010/main" val="0"/>
                        </a:ext>
                      </a:extLst>
                    </a:blip>
                    <a:stretch>
                      <a:fillRect/>
                    </a:stretch>
                  </pic:blipFill>
                  <pic:spPr>
                    <a:xfrm>
                      <a:off x="0" y="0"/>
                      <a:ext cx="6947444" cy="800887"/>
                    </a:xfrm>
                    <a:prstGeom prst="rect">
                      <a:avLst/>
                    </a:prstGeom>
                  </pic:spPr>
                </pic:pic>
              </a:graphicData>
            </a:graphic>
          </wp:inline>
        </w:drawing>
      </w:r>
      <w:r w:rsidR="002C2327" w:rsidRPr="002C2327">
        <w:rPr>
          <w:rFonts w:ascii="Arial" w:hAnsi="Arial" w:cs="Arial"/>
          <w:b/>
          <w:color w:val="0070C0"/>
          <w:sz w:val="20"/>
          <w:szCs w:val="20"/>
        </w:rPr>
        <w:t xml:space="preserve"> </w:t>
      </w:r>
    </w:p>
    <w:p w:rsidR="00F30206" w:rsidRPr="00F30206" w:rsidRDefault="00F30206" w:rsidP="00F30206">
      <w:pPr>
        <w:rPr>
          <w:rFonts w:ascii="Calibri" w:hAnsi="Calibri"/>
          <w:color w:val="000000"/>
        </w:rPr>
      </w:pPr>
    </w:p>
    <w:p w:rsidR="00051DD3" w:rsidRDefault="00E36943" w:rsidP="00F30206">
      <w:pPr>
        <w:rPr>
          <w:rFonts w:ascii="Calibri" w:hAnsi="Calibri" w:cs="Arial"/>
          <w:color w:val="000000"/>
          <w:sz w:val="20"/>
          <w:szCs w:val="20"/>
        </w:rPr>
      </w:pPr>
      <w:r>
        <w:rPr>
          <w:rFonts w:ascii="Calibri" w:hAnsi="Calibri" w:cs="Arial"/>
          <w:noProof/>
          <w:color w:val="000000"/>
          <w:sz w:val="20"/>
          <w:szCs w:val="20"/>
        </w:rPr>
        <w:drawing>
          <wp:inline distT="0" distB="0" distL="0" distR="0">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 permeh.jpg"/>
                    <pic:cNvPicPr/>
                  </pic:nvPicPr>
                  <pic:blipFill>
                    <a:blip r:embed="rId8">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rsidR="00E36943" w:rsidRDefault="00E36943" w:rsidP="00F30206">
      <w:pPr>
        <w:rPr>
          <w:rFonts w:ascii="Calibri" w:hAnsi="Calibri" w:cs="Arial"/>
          <w:color w:val="000000"/>
          <w:sz w:val="20"/>
          <w:szCs w:val="20"/>
        </w:rPr>
      </w:pPr>
    </w:p>
    <w:p w:rsidR="00E36943" w:rsidRPr="00E36943" w:rsidRDefault="00E36943" w:rsidP="00F30206">
      <w:pPr>
        <w:rPr>
          <w:rFonts w:ascii="Arial" w:hAnsi="Arial" w:cs="Arial"/>
          <w:b/>
          <w:sz w:val="22"/>
          <w:szCs w:val="22"/>
        </w:rPr>
      </w:pPr>
      <w:r w:rsidRPr="00E36943">
        <w:rPr>
          <w:rFonts w:ascii="Arial" w:hAnsi="Arial" w:cs="Arial"/>
          <w:b/>
          <w:sz w:val="22"/>
          <w:szCs w:val="22"/>
        </w:rPr>
        <w:t>Ryan Permeh</w:t>
      </w:r>
    </w:p>
    <w:p w:rsidR="00EA6A88" w:rsidRDefault="00E36943" w:rsidP="00EA6A88">
      <w:pPr>
        <w:rPr>
          <w:rFonts w:ascii="Arial" w:hAnsi="Arial" w:cs="Arial"/>
          <w:b/>
          <w:bCs/>
          <w:sz w:val="22"/>
          <w:szCs w:val="22"/>
          <w:shd w:val="clear" w:color="auto" w:fill="FFFFFF"/>
        </w:rPr>
      </w:pPr>
      <w:r w:rsidRPr="00E36943">
        <w:rPr>
          <w:rFonts w:ascii="Arial" w:hAnsi="Arial" w:cs="Arial"/>
          <w:b/>
          <w:bCs/>
          <w:sz w:val="22"/>
          <w:szCs w:val="22"/>
          <w:shd w:val="clear" w:color="auto" w:fill="FFFFFF"/>
        </w:rPr>
        <w:t>Cofounder and Chief Scientist</w:t>
      </w:r>
      <w:r w:rsidRPr="00E36943">
        <w:rPr>
          <w:rFonts w:ascii="Arial" w:hAnsi="Arial" w:cs="Arial"/>
          <w:b/>
          <w:bCs/>
          <w:sz w:val="22"/>
          <w:szCs w:val="22"/>
          <w:shd w:val="clear" w:color="auto" w:fill="FFFFFF"/>
        </w:rPr>
        <w:br/>
        <w:t>Cylance</w:t>
      </w:r>
    </w:p>
    <w:p w:rsidR="00EA6A88" w:rsidRPr="00EA6A88" w:rsidRDefault="00E36943" w:rsidP="00EA6A88">
      <w:pPr>
        <w:rPr>
          <w:rFonts w:ascii="Arial" w:hAnsi="Arial" w:cs="Arial"/>
          <w:b/>
          <w:bCs/>
          <w:sz w:val="22"/>
          <w:szCs w:val="22"/>
          <w:shd w:val="clear" w:color="auto" w:fill="FFFFFF"/>
        </w:rPr>
      </w:pPr>
      <w:r>
        <w:rPr>
          <w:rFonts w:ascii="Source Sans Pro" w:hAnsi="Source Sans Pro"/>
          <w:sz w:val="23"/>
          <w:szCs w:val="23"/>
        </w:rPr>
        <w:br/>
      </w:r>
      <w:r w:rsidR="00EA6A88" w:rsidRPr="00EA6A88">
        <w:rPr>
          <w:rFonts w:ascii="Arial" w:eastAsia="Times New Roman" w:hAnsi="Arial" w:cs="Arial"/>
          <w:color w:val="000000"/>
          <w:sz w:val="20"/>
          <w:szCs w:val="20"/>
        </w:rPr>
        <w:t>Prior to co-founding Cylance</w:t>
      </w:r>
      <w:bookmarkStart w:id="0" w:name="_GoBack"/>
      <w:bookmarkEnd w:id="0"/>
      <w:r w:rsidR="00EA6A88" w:rsidRPr="00EA6A88">
        <w:rPr>
          <w:rFonts w:ascii="Arial" w:eastAsia="Times New Roman" w:hAnsi="Arial" w:cs="Arial"/>
          <w:color w:val="000000"/>
          <w:sz w:val="20"/>
          <w:szCs w:val="20"/>
        </w:rPr>
        <w:t>, Ryan was the Chief Scientist at McAfee. He worked with the Office of the CTO to envision how to protect against the threats of today and tomorrow. In addition, he led innovation efforts through advanced technology exchange with Intel. Along with Stuart McClure, Ryan built TRACE, McAfee's elite security research team.</w:t>
      </w:r>
    </w:p>
    <w:p w:rsidR="00EA6A88" w:rsidRPr="00EA6A88" w:rsidRDefault="00EA6A88" w:rsidP="00EA6A88">
      <w:pPr>
        <w:spacing w:before="100" w:beforeAutospacing="1" w:after="100" w:afterAutospacing="1"/>
        <w:rPr>
          <w:rFonts w:ascii="Arial" w:eastAsia="Times New Roman" w:hAnsi="Arial" w:cs="Arial"/>
          <w:color w:val="000000"/>
          <w:sz w:val="20"/>
          <w:szCs w:val="20"/>
        </w:rPr>
      </w:pPr>
      <w:r w:rsidRPr="00EA6A88">
        <w:rPr>
          <w:rFonts w:ascii="Arial" w:eastAsia="Times New Roman" w:hAnsi="Arial" w:cs="Arial"/>
          <w:color w:val="000000"/>
          <w:sz w:val="20"/>
          <w:szCs w:val="20"/>
        </w:rPr>
        <w:t>Ryan has over 15 years of experience in vulnerability research, reverse engineering, and exploitation. Ryan frequently speaks at well-known security and technology conferences on advanced security topics, published many blogs and articles and contributed to a litany of books on the subject.</w:t>
      </w:r>
    </w:p>
    <w:p w:rsidR="00E36943" w:rsidRPr="00F30206" w:rsidRDefault="00E36943" w:rsidP="00F30206">
      <w:pPr>
        <w:rPr>
          <w:rFonts w:ascii="Calibri" w:hAnsi="Calibri" w:cs="Arial"/>
          <w:color w:val="000000"/>
          <w:sz w:val="20"/>
          <w:szCs w:val="20"/>
        </w:rPr>
      </w:pPr>
    </w:p>
    <w:sectPr w:rsidR="00E36943" w:rsidRPr="00F30206" w:rsidSect="00B32C66">
      <w:head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21" w:rsidRDefault="002D3721" w:rsidP="001F60EA">
      <w:r>
        <w:separator/>
      </w:r>
    </w:p>
  </w:endnote>
  <w:endnote w:type="continuationSeparator" w:id="0">
    <w:p w:rsidR="002D3721" w:rsidRDefault="002D3721" w:rsidP="001F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21" w:rsidRDefault="002D3721" w:rsidP="001F60EA">
      <w:r>
        <w:separator/>
      </w:r>
    </w:p>
  </w:footnote>
  <w:footnote w:type="continuationSeparator" w:id="0">
    <w:p w:rsidR="002D3721" w:rsidRDefault="002D3721" w:rsidP="001F6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F2" w:rsidRPr="001F60EA" w:rsidRDefault="002945F2" w:rsidP="001F60EA">
    <w:pPr>
      <w:pStyle w:val="Header"/>
      <w:jc w:val="center"/>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5CC"/>
    <w:multiLevelType w:val="multilevel"/>
    <w:tmpl w:val="DEA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B30CE1"/>
    <w:multiLevelType w:val="hybridMultilevel"/>
    <w:tmpl w:val="7EA0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48249F"/>
    <w:multiLevelType w:val="hybridMultilevel"/>
    <w:tmpl w:val="274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EA"/>
    <w:rsid w:val="000273CE"/>
    <w:rsid w:val="0002759A"/>
    <w:rsid w:val="00051DD3"/>
    <w:rsid w:val="000556BA"/>
    <w:rsid w:val="00062C0B"/>
    <w:rsid w:val="00070F5C"/>
    <w:rsid w:val="000948AF"/>
    <w:rsid w:val="000D5B11"/>
    <w:rsid w:val="00105A6B"/>
    <w:rsid w:val="001501BD"/>
    <w:rsid w:val="00183AE2"/>
    <w:rsid w:val="00197990"/>
    <w:rsid w:val="001C242C"/>
    <w:rsid w:val="001D5A14"/>
    <w:rsid w:val="001F60EA"/>
    <w:rsid w:val="002532EC"/>
    <w:rsid w:val="002626C8"/>
    <w:rsid w:val="002641A2"/>
    <w:rsid w:val="00266EE2"/>
    <w:rsid w:val="002905F2"/>
    <w:rsid w:val="002945F2"/>
    <w:rsid w:val="002C2327"/>
    <w:rsid w:val="002C71A3"/>
    <w:rsid w:val="002D3721"/>
    <w:rsid w:val="002F0B6C"/>
    <w:rsid w:val="003179A1"/>
    <w:rsid w:val="003277FF"/>
    <w:rsid w:val="003C2064"/>
    <w:rsid w:val="003F7524"/>
    <w:rsid w:val="0045747B"/>
    <w:rsid w:val="004668A1"/>
    <w:rsid w:val="00494CD1"/>
    <w:rsid w:val="004C4A70"/>
    <w:rsid w:val="00532B5A"/>
    <w:rsid w:val="005B6CF5"/>
    <w:rsid w:val="005F1666"/>
    <w:rsid w:val="00617C94"/>
    <w:rsid w:val="00632A3E"/>
    <w:rsid w:val="00643759"/>
    <w:rsid w:val="006C39B7"/>
    <w:rsid w:val="006D310A"/>
    <w:rsid w:val="007150C9"/>
    <w:rsid w:val="00743D21"/>
    <w:rsid w:val="007524E9"/>
    <w:rsid w:val="0076097D"/>
    <w:rsid w:val="007746E2"/>
    <w:rsid w:val="007C7512"/>
    <w:rsid w:val="0080165E"/>
    <w:rsid w:val="00890F1E"/>
    <w:rsid w:val="00920C76"/>
    <w:rsid w:val="00943AC8"/>
    <w:rsid w:val="009A569C"/>
    <w:rsid w:val="00A240C2"/>
    <w:rsid w:val="00A767D8"/>
    <w:rsid w:val="00AE7B23"/>
    <w:rsid w:val="00B32C66"/>
    <w:rsid w:val="00BF5A19"/>
    <w:rsid w:val="00C70F13"/>
    <w:rsid w:val="00C768A6"/>
    <w:rsid w:val="00CC1300"/>
    <w:rsid w:val="00CF6D83"/>
    <w:rsid w:val="00D0096F"/>
    <w:rsid w:val="00D4020A"/>
    <w:rsid w:val="00D47925"/>
    <w:rsid w:val="00D87BDD"/>
    <w:rsid w:val="00DA7C33"/>
    <w:rsid w:val="00E36943"/>
    <w:rsid w:val="00E4488A"/>
    <w:rsid w:val="00EA6A88"/>
    <w:rsid w:val="00EC2969"/>
    <w:rsid w:val="00ED37B6"/>
    <w:rsid w:val="00EE4693"/>
    <w:rsid w:val="00EF2714"/>
    <w:rsid w:val="00F041FC"/>
    <w:rsid w:val="00F30206"/>
    <w:rsid w:val="00F77A31"/>
    <w:rsid w:val="00FA1C63"/>
    <w:rsid w:val="00FC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A5E3E"/>
  <w15:docId w15:val="{32E0373C-2B87-47E1-8116-D4B12EE6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EA"/>
    <w:rPr>
      <w:rFonts w:ascii="Times New Roman" w:hAnsi="Times New Roman"/>
      <w:sz w:val="24"/>
      <w:szCs w:val="24"/>
    </w:rPr>
  </w:style>
  <w:style w:type="paragraph" w:styleId="Heading4">
    <w:name w:val="heading 4"/>
    <w:basedOn w:val="Normal"/>
    <w:link w:val="Heading4Char"/>
    <w:uiPriority w:val="9"/>
    <w:qFormat/>
    <w:locked/>
    <w:rsid w:val="00E3694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F60EA"/>
    <w:pPr>
      <w:spacing w:before="100" w:beforeAutospacing="1" w:after="100" w:afterAutospacing="1"/>
    </w:pPr>
  </w:style>
  <w:style w:type="paragraph" w:styleId="Header">
    <w:name w:val="header"/>
    <w:basedOn w:val="Normal"/>
    <w:link w:val="HeaderChar"/>
    <w:uiPriority w:val="99"/>
    <w:rsid w:val="001F60EA"/>
    <w:pPr>
      <w:tabs>
        <w:tab w:val="center" w:pos="4680"/>
        <w:tab w:val="right" w:pos="9360"/>
      </w:tabs>
    </w:pPr>
  </w:style>
  <w:style w:type="character" w:customStyle="1" w:styleId="HeaderChar">
    <w:name w:val="Header Char"/>
    <w:basedOn w:val="DefaultParagraphFont"/>
    <w:link w:val="Header"/>
    <w:uiPriority w:val="99"/>
    <w:locked/>
    <w:rsid w:val="001F60EA"/>
    <w:rPr>
      <w:rFonts w:ascii="Times New Roman" w:hAnsi="Times New Roman" w:cs="Times New Roman"/>
      <w:sz w:val="24"/>
      <w:szCs w:val="24"/>
    </w:rPr>
  </w:style>
  <w:style w:type="paragraph" w:styleId="Footer">
    <w:name w:val="footer"/>
    <w:basedOn w:val="Normal"/>
    <w:link w:val="FooterChar"/>
    <w:uiPriority w:val="99"/>
    <w:rsid w:val="001F60EA"/>
    <w:pPr>
      <w:tabs>
        <w:tab w:val="center" w:pos="4680"/>
        <w:tab w:val="right" w:pos="9360"/>
      </w:tabs>
    </w:pPr>
  </w:style>
  <w:style w:type="character" w:customStyle="1" w:styleId="FooterChar">
    <w:name w:val="Footer Char"/>
    <w:basedOn w:val="DefaultParagraphFont"/>
    <w:link w:val="Footer"/>
    <w:uiPriority w:val="99"/>
    <w:locked/>
    <w:rsid w:val="001F60EA"/>
    <w:rPr>
      <w:rFonts w:ascii="Times New Roman" w:hAnsi="Times New Roman" w:cs="Times New Roman"/>
      <w:sz w:val="24"/>
      <w:szCs w:val="24"/>
    </w:rPr>
  </w:style>
  <w:style w:type="paragraph" w:styleId="ListParagraph">
    <w:name w:val="List Paragraph"/>
    <w:basedOn w:val="Normal"/>
    <w:uiPriority w:val="99"/>
    <w:qFormat/>
    <w:rsid w:val="00183AE2"/>
    <w:pPr>
      <w:ind w:left="720"/>
      <w:contextualSpacing/>
    </w:pPr>
  </w:style>
  <w:style w:type="character" w:styleId="Strong">
    <w:name w:val="Strong"/>
    <w:basedOn w:val="DefaultParagraphFont"/>
    <w:uiPriority w:val="22"/>
    <w:qFormat/>
    <w:rsid w:val="007150C9"/>
    <w:rPr>
      <w:rFonts w:cs="Times New Roman"/>
      <w:b/>
      <w:bCs/>
    </w:rPr>
  </w:style>
  <w:style w:type="character" w:customStyle="1" w:styleId="ember-view">
    <w:name w:val="ember-view"/>
    <w:basedOn w:val="DefaultParagraphFont"/>
    <w:rsid w:val="00F30206"/>
  </w:style>
  <w:style w:type="character" w:customStyle="1" w:styleId="Heading4Char">
    <w:name w:val="Heading 4 Char"/>
    <w:basedOn w:val="DefaultParagraphFont"/>
    <w:link w:val="Heading4"/>
    <w:uiPriority w:val="9"/>
    <w:rsid w:val="00E36943"/>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E36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84824">
      <w:marLeft w:val="0"/>
      <w:marRight w:val="0"/>
      <w:marTop w:val="0"/>
      <w:marBottom w:val="0"/>
      <w:divBdr>
        <w:top w:val="none" w:sz="0" w:space="0" w:color="auto"/>
        <w:left w:val="none" w:sz="0" w:space="0" w:color="auto"/>
        <w:bottom w:val="none" w:sz="0" w:space="0" w:color="auto"/>
        <w:right w:val="none" w:sz="0" w:space="0" w:color="auto"/>
      </w:divBdr>
    </w:div>
    <w:div w:id="465784825">
      <w:marLeft w:val="0"/>
      <w:marRight w:val="0"/>
      <w:marTop w:val="0"/>
      <w:marBottom w:val="0"/>
      <w:divBdr>
        <w:top w:val="none" w:sz="0" w:space="0" w:color="auto"/>
        <w:left w:val="none" w:sz="0" w:space="0" w:color="auto"/>
        <w:bottom w:val="none" w:sz="0" w:space="0" w:color="auto"/>
        <w:right w:val="none" w:sz="0" w:space="0" w:color="auto"/>
      </w:divBdr>
    </w:div>
    <w:div w:id="465784826">
      <w:marLeft w:val="0"/>
      <w:marRight w:val="0"/>
      <w:marTop w:val="0"/>
      <w:marBottom w:val="0"/>
      <w:divBdr>
        <w:top w:val="none" w:sz="0" w:space="0" w:color="auto"/>
        <w:left w:val="none" w:sz="0" w:space="0" w:color="auto"/>
        <w:bottom w:val="none" w:sz="0" w:space="0" w:color="auto"/>
        <w:right w:val="none" w:sz="0" w:space="0" w:color="auto"/>
      </w:divBdr>
    </w:div>
    <w:div w:id="465784827">
      <w:marLeft w:val="0"/>
      <w:marRight w:val="0"/>
      <w:marTop w:val="0"/>
      <w:marBottom w:val="0"/>
      <w:divBdr>
        <w:top w:val="none" w:sz="0" w:space="0" w:color="auto"/>
        <w:left w:val="none" w:sz="0" w:space="0" w:color="auto"/>
        <w:bottom w:val="none" w:sz="0" w:space="0" w:color="auto"/>
        <w:right w:val="none" w:sz="0" w:space="0" w:color="auto"/>
      </w:divBdr>
    </w:div>
    <w:div w:id="465784831">
      <w:marLeft w:val="0"/>
      <w:marRight w:val="0"/>
      <w:marTop w:val="0"/>
      <w:marBottom w:val="0"/>
      <w:divBdr>
        <w:top w:val="none" w:sz="0" w:space="0" w:color="auto"/>
        <w:left w:val="none" w:sz="0" w:space="0" w:color="auto"/>
        <w:bottom w:val="none" w:sz="0" w:space="0" w:color="auto"/>
        <w:right w:val="none" w:sz="0" w:space="0" w:color="auto"/>
      </w:divBdr>
      <w:divsChild>
        <w:div w:id="465784830">
          <w:marLeft w:val="720"/>
          <w:marRight w:val="720"/>
          <w:marTop w:val="100"/>
          <w:marBottom w:val="100"/>
          <w:divBdr>
            <w:top w:val="none" w:sz="0" w:space="0" w:color="auto"/>
            <w:left w:val="none" w:sz="0" w:space="0" w:color="auto"/>
            <w:bottom w:val="none" w:sz="0" w:space="0" w:color="auto"/>
            <w:right w:val="none" w:sz="0" w:space="0" w:color="auto"/>
          </w:divBdr>
          <w:divsChild>
            <w:div w:id="465784829">
              <w:marLeft w:val="0"/>
              <w:marRight w:val="0"/>
              <w:marTop w:val="0"/>
              <w:marBottom w:val="0"/>
              <w:divBdr>
                <w:top w:val="none" w:sz="0" w:space="0" w:color="auto"/>
                <w:left w:val="none" w:sz="0" w:space="0" w:color="auto"/>
                <w:bottom w:val="none" w:sz="0" w:space="0" w:color="auto"/>
                <w:right w:val="none" w:sz="0" w:space="0" w:color="auto"/>
              </w:divBdr>
              <w:divsChild>
                <w:div w:id="4657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1502">
      <w:bodyDiv w:val="1"/>
      <w:marLeft w:val="0"/>
      <w:marRight w:val="0"/>
      <w:marTop w:val="0"/>
      <w:marBottom w:val="0"/>
      <w:divBdr>
        <w:top w:val="none" w:sz="0" w:space="0" w:color="auto"/>
        <w:left w:val="none" w:sz="0" w:space="0" w:color="auto"/>
        <w:bottom w:val="none" w:sz="0" w:space="0" w:color="auto"/>
        <w:right w:val="none" w:sz="0" w:space="0" w:color="auto"/>
      </w:divBdr>
      <w:divsChild>
        <w:div w:id="659968254">
          <w:marLeft w:val="0"/>
          <w:marRight w:val="0"/>
          <w:marTop w:val="0"/>
          <w:marBottom w:val="0"/>
          <w:divBdr>
            <w:top w:val="none" w:sz="0" w:space="0" w:color="auto"/>
            <w:left w:val="none" w:sz="0" w:space="0" w:color="auto"/>
            <w:bottom w:val="none" w:sz="0" w:space="0" w:color="auto"/>
            <w:right w:val="none" w:sz="0" w:space="0" w:color="auto"/>
          </w:divBdr>
          <w:divsChild>
            <w:div w:id="2027442913">
              <w:marLeft w:val="0"/>
              <w:marRight w:val="0"/>
              <w:marTop w:val="0"/>
              <w:marBottom w:val="0"/>
              <w:divBdr>
                <w:top w:val="none" w:sz="0" w:space="0" w:color="auto"/>
                <w:left w:val="none" w:sz="0" w:space="0" w:color="auto"/>
                <w:bottom w:val="none" w:sz="0" w:space="0" w:color="auto"/>
                <w:right w:val="none" w:sz="0" w:space="0" w:color="auto"/>
              </w:divBdr>
              <w:divsChild>
                <w:div w:id="854884187">
                  <w:marLeft w:val="-225"/>
                  <w:marRight w:val="-225"/>
                  <w:marTop w:val="0"/>
                  <w:marBottom w:val="0"/>
                  <w:divBdr>
                    <w:top w:val="none" w:sz="0" w:space="0" w:color="auto"/>
                    <w:left w:val="none" w:sz="0" w:space="0" w:color="auto"/>
                    <w:bottom w:val="none" w:sz="0" w:space="0" w:color="auto"/>
                    <w:right w:val="none" w:sz="0" w:space="0" w:color="auto"/>
                  </w:divBdr>
                  <w:divsChild>
                    <w:div w:id="18868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7127">
      <w:bodyDiv w:val="1"/>
      <w:marLeft w:val="0"/>
      <w:marRight w:val="0"/>
      <w:marTop w:val="0"/>
      <w:marBottom w:val="0"/>
      <w:divBdr>
        <w:top w:val="none" w:sz="0" w:space="0" w:color="auto"/>
        <w:left w:val="none" w:sz="0" w:space="0" w:color="auto"/>
        <w:bottom w:val="none" w:sz="0" w:space="0" w:color="auto"/>
        <w:right w:val="none" w:sz="0" w:space="0" w:color="auto"/>
      </w:divBdr>
    </w:div>
    <w:div w:id="1427849992">
      <w:bodyDiv w:val="1"/>
      <w:marLeft w:val="0"/>
      <w:marRight w:val="0"/>
      <w:marTop w:val="0"/>
      <w:marBottom w:val="0"/>
      <w:divBdr>
        <w:top w:val="none" w:sz="0" w:space="0" w:color="auto"/>
        <w:left w:val="none" w:sz="0" w:space="0" w:color="auto"/>
        <w:bottom w:val="none" w:sz="0" w:space="0" w:color="auto"/>
        <w:right w:val="none" w:sz="0" w:space="0" w:color="auto"/>
      </w:divBdr>
    </w:div>
    <w:div w:id="21083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United Parcel Service of America, Inc.</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Clory Nate  (syr1nxc)</dc:creator>
  <cp:keywords/>
  <dc:description/>
  <cp:lastModifiedBy>Jasmine Yu</cp:lastModifiedBy>
  <cp:revision>2</cp:revision>
  <cp:lastPrinted>2011-05-02T21:04:00Z</cp:lastPrinted>
  <dcterms:created xsi:type="dcterms:W3CDTF">2017-11-02T20:01:00Z</dcterms:created>
  <dcterms:modified xsi:type="dcterms:W3CDTF">2017-11-02T20:01:00Z</dcterms:modified>
</cp:coreProperties>
</file>